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06" w:rsidRDefault="005B6DAF">
      <w:pPr>
        <w:spacing w:after="0"/>
        <w:ind w:left="-966" w:right="-966"/>
      </w:pPr>
      <w:r>
        <w:rPr>
          <w:noProof/>
          <w:lang w:val="en-US" w:eastAsia="en-US" w:bidi="ar-SA"/>
        </w:rPr>
        <w:drawing>
          <wp:inline distT="0" distB="0" distL="0" distR="0">
            <wp:extent cx="6772275" cy="9810749"/>
            <wp:effectExtent l="19050" t="0" r="9525" b="0"/>
            <wp:docPr id="3660" name="Picture 3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" name="Picture 3660"/>
                    <pic:cNvPicPr/>
                  </pic:nvPicPr>
                  <pic:blipFill rotWithShape="1">
                    <a:blip r:embed="rId5"/>
                    <a:srcRect l="1369" t="567" r="1305" b="2187"/>
                    <a:stretch/>
                  </pic:blipFill>
                  <pic:spPr bwMode="auto">
                    <a:xfrm>
                      <a:off x="0" y="0"/>
                      <a:ext cx="6772524" cy="981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A4006" w:rsidSect="00B872B7">
      <w:pgSz w:w="11906" w:h="16838"/>
      <w:pgMar w:top="474" w:right="1440" w:bottom="477" w:left="144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4006"/>
    <w:rsid w:val="00320542"/>
    <w:rsid w:val="004A4006"/>
    <w:rsid w:val="005B6DAF"/>
    <w:rsid w:val="00810CAC"/>
    <w:rsid w:val="00A15961"/>
    <w:rsid w:val="00A75EA0"/>
    <w:rsid w:val="00B872B7"/>
    <w:rsid w:val="00C1212D"/>
    <w:rsid w:val="00CF7784"/>
    <w:rsid w:val="00D0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B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DAF"/>
    <w:pPr>
      <w:spacing w:after="0" w:line="240" w:lineRule="auto"/>
    </w:pPr>
    <w:rPr>
      <w:kern w:val="0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B6DAF"/>
    <w:rPr>
      <w:kern w:val="0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8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84"/>
    <w:rPr>
      <w:rFonts w:ascii="Tahoma" w:eastAsia="Calibri" w:hAnsi="Tahoma" w:cs="Mangal"/>
      <w:color w:val="000000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SESSION 2023-24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ORGANOGRAM</dc:title>
  <dc:subject>GOVT. COLLEGE NALAGAR</dc:subject>
  <dc:creator>HP</dc:creator>
  <cp:keywords/>
  <cp:lastModifiedBy>his</cp:lastModifiedBy>
  <cp:revision>6</cp:revision>
  <cp:lastPrinted>2024-12-28T09:37:00Z</cp:lastPrinted>
  <dcterms:created xsi:type="dcterms:W3CDTF">2024-12-28T09:34:00Z</dcterms:created>
  <dcterms:modified xsi:type="dcterms:W3CDTF">2025-02-15T08:33:00Z</dcterms:modified>
</cp:coreProperties>
</file>